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FB11" w14:textId="2EE2E6B0" w:rsidR="005511DC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Times New Roman" w:eastAsia="Calibri" w:hAnsi="Times New Roman"/>
          <w:sz w:val="24"/>
          <w:szCs w:val="24"/>
          <w:lang w:val="sr-Cyrl-RS"/>
        </w:rPr>
        <w:t>Датум: 15.5.2021.</w:t>
      </w:r>
    </w:p>
    <w:p w14:paraId="51B8CB39" w14:textId="39592904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2C875A18" w14:textId="604C9071" w:rsidR="00481643" w:rsidRDefault="00481643" w:rsidP="00481643">
      <w:pPr>
        <w:spacing w:after="160" w:line="256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sr-Cyrl-RS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sr-Cyrl-RS"/>
        </w:rPr>
        <w:t>Извештај о акцивностима Ученичког парламента</w:t>
      </w:r>
    </w:p>
    <w:p w14:paraId="744E2985" w14:textId="5FCE346C" w:rsidR="00481643" w:rsidRDefault="00481643" w:rsidP="00481643">
      <w:pPr>
        <w:spacing w:after="160" w:line="256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sr-Cyrl-RS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sr-Cyrl-RS"/>
        </w:rPr>
        <w:t>Посета Специјалном резервату природе  „Засавица“</w:t>
      </w:r>
    </w:p>
    <w:p w14:paraId="4B27AF75" w14:textId="4C8301EE" w:rsidR="00481643" w:rsidRDefault="00481643" w:rsidP="00481643">
      <w:pPr>
        <w:spacing w:after="160" w:line="256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sr-Cyrl-RS"/>
        </w:rPr>
      </w:pPr>
    </w:p>
    <w:p w14:paraId="03110913" w14:textId="77777777" w:rsidR="00481643" w:rsidRP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 w:rsidRPr="00481643">
        <w:rPr>
          <w:rFonts w:ascii="Times New Roman" w:eastAsia="Calibri" w:hAnsi="Times New Roman"/>
          <w:sz w:val="24"/>
          <w:szCs w:val="24"/>
          <w:lang w:val="sr-Cyrl-RS"/>
        </w:rPr>
        <w:t>Градска управа за образовање организовала је обележавање Међународног дана породице у Специјалном резервату природе „Засавица”. Уприличен је спортски дан на иницијативу Асоцијације ученичких парламената основних и средњих школа Града Сремска Митровица.</w:t>
      </w:r>
      <w:r>
        <w:rPr>
          <w:rFonts w:ascii="Times New Roman" w:eastAsia="Calibri" w:hAnsi="Times New Roman"/>
          <w:sz w:val="24"/>
          <w:szCs w:val="24"/>
          <w:lang w:val="sr-Cyrl-RS"/>
        </w:rPr>
        <w:t xml:space="preserve"> </w:t>
      </w:r>
      <w:r w:rsidRPr="00481643">
        <w:rPr>
          <w:rFonts w:ascii="Times New Roman" w:eastAsia="Calibri" w:hAnsi="Times New Roman"/>
          <w:sz w:val="24"/>
          <w:szCs w:val="24"/>
          <w:lang w:val="sr-Cyrl-RS"/>
        </w:rPr>
        <w:t>Резолуцијом Генералне скупштине УН, од 1993. године 15. мај је установљен као Међународни дан породице. Породица има суштински значај у развоју човека – појединца, али и целокупног друштва у целини, те као таква, чини темељ једног система.</w:t>
      </w:r>
      <w:r>
        <w:rPr>
          <w:rFonts w:ascii="Times New Roman" w:eastAsia="Calibri" w:hAnsi="Times New Roman"/>
          <w:sz w:val="24"/>
          <w:szCs w:val="24"/>
          <w:lang w:val="sr-Cyrl-RS"/>
        </w:rPr>
        <w:t xml:space="preserve"> </w:t>
      </w:r>
      <w:r w:rsidRPr="00481643">
        <w:rPr>
          <w:rFonts w:ascii="Times New Roman" w:eastAsia="Calibri" w:hAnsi="Times New Roman"/>
          <w:sz w:val="24"/>
          <w:szCs w:val="24"/>
          <w:lang w:val="sr-Cyrl-RS"/>
        </w:rPr>
        <w:t>Чланови Асоцијације, заједно са њиховим породицама, учествовали су у планираним спортским активностима, вожњи бродом, шетњи и разгледању природе.</w:t>
      </w:r>
      <w:r>
        <w:rPr>
          <w:rFonts w:ascii="Times New Roman" w:eastAsia="Calibri" w:hAnsi="Times New Roman"/>
          <w:sz w:val="24"/>
          <w:szCs w:val="24"/>
          <w:lang w:val="sr-Cyrl-RS"/>
        </w:rPr>
        <w:t xml:space="preserve"> </w:t>
      </w:r>
      <w:r w:rsidRPr="00481643">
        <w:rPr>
          <w:rFonts w:ascii="Times New Roman" w:eastAsia="Calibri" w:hAnsi="Times New Roman"/>
          <w:sz w:val="24"/>
          <w:szCs w:val="24"/>
          <w:lang w:val="sr-Cyrl-RS"/>
        </w:rPr>
        <w:t xml:space="preserve">Циљ је </w:t>
      </w:r>
      <w:r>
        <w:rPr>
          <w:rFonts w:ascii="Times New Roman" w:eastAsia="Calibri" w:hAnsi="Times New Roman"/>
          <w:sz w:val="24"/>
          <w:szCs w:val="24"/>
          <w:lang w:val="sr-Cyrl-RS"/>
        </w:rPr>
        <w:t xml:space="preserve">био </w:t>
      </w:r>
      <w:r w:rsidRPr="00481643">
        <w:rPr>
          <w:rFonts w:ascii="Times New Roman" w:eastAsia="Calibri" w:hAnsi="Times New Roman"/>
          <w:sz w:val="24"/>
          <w:szCs w:val="24"/>
          <w:lang w:val="sr-Cyrl-RS"/>
        </w:rPr>
        <w:t>да тај дан, деца и родитељи, проведу у дружењу и стварању лепих, заједничких тренутака и успомен</w:t>
      </w:r>
      <w:r>
        <w:rPr>
          <w:rFonts w:ascii="Times New Roman" w:eastAsia="Calibri" w:hAnsi="Times New Roman"/>
          <w:sz w:val="24"/>
          <w:szCs w:val="24"/>
          <w:lang w:val="sr-Cyrl-RS"/>
        </w:rPr>
        <w:t>а</w:t>
      </w:r>
      <w:r w:rsidRPr="00481643">
        <w:rPr>
          <w:rFonts w:ascii="Times New Roman" w:eastAsia="Calibri" w:hAnsi="Times New Roman"/>
          <w:sz w:val="24"/>
          <w:szCs w:val="24"/>
          <w:lang w:val="sr-Cyrl-RS"/>
        </w:rPr>
        <w:t>, јер ништа не може да надокнади време које пропустимо у одрастању  наше деце и нико не може да замени наше присуство када смо им потребни.</w:t>
      </w:r>
    </w:p>
    <w:p w14:paraId="45F104D8" w14:textId="742929E8" w:rsid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Times New Roman" w:eastAsia="Calibri" w:hAnsi="Times New Roman"/>
          <w:sz w:val="24"/>
          <w:szCs w:val="24"/>
          <w:lang w:val="sr-Cyrl-RS"/>
        </w:rPr>
        <w:t xml:space="preserve">Нашу школу представљала је координаторка Ученичког парламента Невена Тадић са својом породицом. </w:t>
      </w:r>
    </w:p>
    <w:p w14:paraId="6A399CAB" w14:textId="489E2CC4" w:rsid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2B0947B" wp14:editId="4DF19998">
            <wp:extent cx="3133725" cy="2350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49" cy="23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3F28" w14:textId="77777777" w:rsidR="00481643" w:rsidRP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4A53B440" w14:textId="0A5621FE" w:rsid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EF62B0A" wp14:editId="2BCFF4AB">
            <wp:extent cx="2676525" cy="20073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09" cy="20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C58C" w14:textId="0A5936DD" w:rsid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6698C6F" wp14:editId="26784475">
            <wp:extent cx="2676525" cy="20073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7E13" w14:textId="5C839EDC" w:rsid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BBE0AF8" wp14:editId="2E4BEDF1">
            <wp:extent cx="2695575" cy="20216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62" cy="20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3CEE" w14:textId="77777777" w:rsidR="00481643" w:rsidRPr="00481643" w:rsidRDefault="00481643" w:rsidP="00481643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006EB41D" w14:textId="77777777" w:rsidR="005511DC" w:rsidRPr="005511DC" w:rsidRDefault="005511DC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3200769B" w14:textId="77777777" w:rsidR="005511DC" w:rsidRPr="005511DC" w:rsidRDefault="005511DC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56D2E962" w14:textId="7949AB49" w:rsidR="005511DC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00397DE" wp14:editId="17B43712">
            <wp:extent cx="2905125" cy="21788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17" cy="217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1AF7" w14:textId="77777777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77F542BA" w14:textId="0A44E415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45A93CE" wp14:editId="264BCE4F">
            <wp:extent cx="2905125" cy="21788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B55A" w14:textId="0214FDDB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BC0B3CB" wp14:editId="3C62AC04">
            <wp:extent cx="2543175" cy="19073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7560" w14:textId="6E3DB017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F6EBE98" wp14:editId="70E076E2">
            <wp:extent cx="2543175" cy="19073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82" cy="19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4316" w14:textId="296BA68E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233F90D" wp14:editId="7F423156">
            <wp:extent cx="2533650" cy="19002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683C" w14:textId="77777777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531164A3" w14:textId="7ACD70BD" w:rsidR="00481643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B0DD319" wp14:editId="3BB3C65B">
            <wp:extent cx="2076450" cy="2768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0124" w14:textId="77777777" w:rsidR="00481643" w:rsidRPr="005511DC" w:rsidRDefault="00481643" w:rsidP="005511DC">
      <w:pPr>
        <w:spacing w:after="160" w:line="256" w:lineRule="auto"/>
        <w:rPr>
          <w:rFonts w:ascii="Times New Roman" w:eastAsia="Calibri" w:hAnsi="Times New Roman"/>
          <w:sz w:val="24"/>
          <w:szCs w:val="24"/>
          <w:lang w:val="sr-Cyrl-RS"/>
        </w:rPr>
      </w:pPr>
    </w:p>
    <w:p w14:paraId="7450281B" w14:textId="306DDF1C" w:rsidR="00F01858" w:rsidRPr="0031451A" w:rsidRDefault="00F01858" w:rsidP="005511DC">
      <w:pPr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  <w:lang w:val="sr-Cyrl-CS"/>
        </w:rPr>
      </w:pPr>
    </w:p>
    <w:sectPr w:rsidR="00F01858" w:rsidRPr="0031451A" w:rsidSect="00F01ED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D8A2F" w14:textId="77777777" w:rsidR="003E0B94" w:rsidRDefault="003E0B94" w:rsidP="00186106">
      <w:pPr>
        <w:spacing w:after="0" w:line="240" w:lineRule="auto"/>
      </w:pPr>
      <w:r>
        <w:separator/>
      </w:r>
    </w:p>
  </w:endnote>
  <w:endnote w:type="continuationSeparator" w:id="0">
    <w:p w14:paraId="36778921" w14:textId="77777777" w:rsidR="003E0B94" w:rsidRDefault="003E0B94" w:rsidP="0018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D463" w14:textId="77777777" w:rsidR="004E701A" w:rsidRDefault="004E70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2A77" w14:textId="77777777" w:rsidR="004E701A" w:rsidRDefault="004E70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885CB" w14:textId="77777777" w:rsidR="004E701A" w:rsidRDefault="004E70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3891A" w14:textId="77777777" w:rsidR="003E0B94" w:rsidRDefault="003E0B94" w:rsidP="00186106">
      <w:pPr>
        <w:spacing w:after="0" w:line="240" w:lineRule="auto"/>
      </w:pPr>
      <w:r>
        <w:separator/>
      </w:r>
    </w:p>
  </w:footnote>
  <w:footnote w:type="continuationSeparator" w:id="0">
    <w:p w14:paraId="5F63D9B8" w14:textId="77777777" w:rsidR="003E0B94" w:rsidRDefault="003E0B94" w:rsidP="0018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48E95" w14:textId="77777777" w:rsidR="004E701A" w:rsidRDefault="004E70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78" w:type="dxa"/>
      <w:tblLook w:val="04A0" w:firstRow="1" w:lastRow="0" w:firstColumn="1" w:lastColumn="0" w:noHBand="0" w:noVBand="1"/>
    </w:tblPr>
    <w:tblGrid>
      <w:gridCol w:w="2695"/>
      <w:gridCol w:w="6683"/>
    </w:tblGrid>
    <w:tr w:rsidR="00780DE1" w:rsidRPr="0000025B" w14:paraId="491FEC7E" w14:textId="77777777">
      <w:tc>
        <w:tcPr>
          <w:tcW w:w="2695" w:type="dxa"/>
          <w:vMerge w:val="restart"/>
        </w:tcPr>
        <w:p w14:paraId="3CA611E1" w14:textId="77777777" w:rsidR="00780DE1" w:rsidRPr="0000025B" w:rsidRDefault="006B188F" w:rsidP="0000025B">
          <w:pPr>
            <w:pStyle w:val="Header"/>
            <w:jc w:val="center"/>
            <w:rPr>
              <w:rFonts w:ascii="Cambria" w:hAnsi="Cambria"/>
              <w:sz w:val="32"/>
              <w:szCs w:val="32"/>
            </w:rPr>
          </w:pPr>
          <w:r>
            <w:rPr>
              <w:noProof/>
              <w:color w:val="0000FF"/>
            </w:rPr>
            <w:drawing>
              <wp:inline distT="0" distB="0" distL="0" distR="0" wp14:anchorId="2ED0B418" wp14:editId="1799B9A3">
                <wp:extent cx="1466850" cy="1562100"/>
                <wp:effectExtent l="0" t="0" r="0" b="0"/>
                <wp:docPr id="1" name="Picture 1" descr="http://upload.wikimedia.org/wikipedia/sr/6/69/Brankoslika.gif">
                  <a:hlinkClick xmlns:a="http://schemas.openxmlformats.org/drawingml/2006/main" r:id="rId1" tooltip="&quot;Бранко Радичевић&quot; 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pload.wikimedia.org/wikipedia/sr/6/69/Brankoslika.gif"/>
                        <pic:cNvPicPr>
                          <a:picLocks noChangeArrowheads="1"/>
                        </pic:cNvPicPr>
                      </pic:nvPicPr>
                      <pic:blipFill>
                        <a:blip r:embed="rId2"/>
                        <a:srcRect l="-8275" r="-3384" b="-25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3" w:type="dxa"/>
        </w:tcPr>
        <w:p w14:paraId="4A08A7F3" w14:textId="77777777" w:rsidR="00780DE1" w:rsidRPr="000E2AA2" w:rsidRDefault="00780DE1" w:rsidP="00427879">
          <w:pPr>
            <w:pStyle w:val="Header"/>
            <w:jc w:val="center"/>
            <w:rPr>
              <w:rFonts w:ascii="Monotype Corsiva" w:hAnsi="Monotype Corsiva"/>
              <w:sz w:val="36"/>
              <w:szCs w:val="36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0E2AA2">
            <w:rPr>
              <w:rFonts w:ascii="Monotype Corsiva" w:hAnsi="Monotype Corsiva"/>
              <w:sz w:val="36"/>
              <w:szCs w:val="36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Основна школа</w:t>
          </w:r>
        </w:p>
      </w:tc>
    </w:tr>
    <w:tr w:rsidR="00780DE1" w:rsidRPr="0000025B" w14:paraId="40E76017" w14:textId="77777777">
      <w:tc>
        <w:tcPr>
          <w:tcW w:w="2695" w:type="dxa"/>
          <w:vMerge/>
        </w:tcPr>
        <w:p w14:paraId="68C08818" w14:textId="77777777" w:rsidR="00780DE1" w:rsidRPr="0000025B" w:rsidRDefault="00780DE1" w:rsidP="0000025B">
          <w:pPr>
            <w:pStyle w:val="Header"/>
            <w:jc w:val="center"/>
            <w:rPr>
              <w:rFonts w:ascii="Cambria" w:hAnsi="Cambria"/>
              <w:sz w:val="32"/>
              <w:szCs w:val="32"/>
            </w:rPr>
          </w:pPr>
        </w:p>
      </w:tc>
      <w:tc>
        <w:tcPr>
          <w:tcW w:w="6683" w:type="dxa"/>
        </w:tcPr>
        <w:p w14:paraId="3D31F741" w14:textId="77777777" w:rsidR="00780DE1" w:rsidRPr="000E2AA2" w:rsidRDefault="00780DE1" w:rsidP="00427879">
          <w:pPr>
            <w:pStyle w:val="Header"/>
            <w:jc w:val="center"/>
            <w:rPr>
              <w:rFonts w:ascii="Monotype Corsiva" w:hAnsi="Monotype Corsiva"/>
              <w:b/>
              <w:sz w:val="44"/>
              <w:szCs w:val="4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0E2AA2">
            <w:rPr>
              <w:rFonts w:ascii="Monotype Corsiva" w:hAnsi="Monotype Corsiva"/>
              <w:b/>
              <w:sz w:val="44"/>
              <w:szCs w:val="44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„</w:t>
          </w:r>
          <w:r w:rsidR="004E701A" w:rsidRPr="000E2AA2">
            <w:rPr>
              <w:b/>
              <w:sz w:val="44"/>
              <w:szCs w:val="44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Бранко Радичевић</w:t>
          </w:r>
          <w:r w:rsidRPr="000E2AA2">
            <w:rPr>
              <w:rFonts w:ascii="Monotype Corsiva" w:hAnsi="Monotype Corsiva"/>
              <w:b/>
              <w:sz w:val="44"/>
              <w:szCs w:val="44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“</w:t>
          </w:r>
        </w:p>
      </w:tc>
    </w:tr>
    <w:tr w:rsidR="00780DE1" w:rsidRPr="0000025B" w14:paraId="10F97CC6" w14:textId="77777777">
      <w:tc>
        <w:tcPr>
          <w:tcW w:w="2695" w:type="dxa"/>
          <w:vMerge/>
        </w:tcPr>
        <w:p w14:paraId="075E2647" w14:textId="77777777" w:rsidR="00780DE1" w:rsidRPr="0000025B" w:rsidRDefault="00780DE1" w:rsidP="0000025B">
          <w:pPr>
            <w:pStyle w:val="Header"/>
            <w:jc w:val="center"/>
            <w:rPr>
              <w:rFonts w:ascii="Cambria" w:hAnsi="Cambria"/>
              <w:sz w:val="32"/>
              <w:szCs w:val="32"/>
            </w:rPr>
          </w:pPr>
        </w:p>
      </w:tc>
      <w:tc>
        <w:tcPr>
          <w:tcW w:w="6683" w:type="dxa"/>
        </w:tcPr>
        <w:p w14:paraId="41EF360E" w14:textId="77777777" w:rsidR="00780DE1" w:rsidRPr="000E2AA2" w:rsidRDefault="00780DE1" w:rsidP="00427879">
          <w:pPr>
            <w:pStyle w:val="Header"/>
            <w:jc w:val="center"/>
            <w:rPr>
              <w:rFonts w:ascii="Monotype Corsiva" w:hAnsi="Monotype Corsiva"/>
              <w:sz w:val="32"/>
              <w:szCs w:val="32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0E2AA2">
            <w:rPr>
              <w:rFonts w:ascii="Monotype Corsiva" w:hAnsi="Monotype Corsiva"/>
              <w:sz w:val="32"/>
              <w:szCs w:val="32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Николе Ра</w:t>
          </w:r>
          <w:r w:rsidR="00427879" w:rsidRPr="000E2AA2">
            <w:rPr>
              <w:rFonts w:ascii="Monotype Corsiva" w:hAnsi="Monotype Corsiva"/>
              <w:sz w:val="32"/>
              <w:szCs w:val="32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д</w:t>
          </w:r>
          <w:r w:rsidRPr="000E2AA2">
            <w:rPr>
              <w:rFonts w:ascii="Monotype Corsiva" w:hAnsi="Monotype Corsiva"/>
              <w:sz w:val="32"/>
              <w:szCs w:val="32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ојчића 15, 22 223 Кузмин</w:t>
          </w:r>
        </w:p>
      </w:tc>
    </w:tr>
    <w:tr w:rsidR="00780DE1" w:rsidRPr="00427879" w14:paraId="7576DE94" w14:textId="77777777">
      <w:tc>
        <w:tcPr>
          <w:tcW w:w="2695" w:type="dxa"/>
          <w:vMerge/>
        </w:tcPr>
        <w:p w14:paraId="4E34688F" w14:textId="77777777" w:rsidR="00780DE1" w:rsidRPr="0000025B" w:rsidRDefault="00780DE1" w:rsidP="0000025B">
          <w:pPr>
            <w:pStyle w:val="Header"/>
            <w:jc w:val="center"/>
            <w:rPr>
              <w:rFonts w:ascii="Cambria" w:hAnsi="Cambria"/>
              <w:sz w:val="32"/>
              <w:szCs w:val="32"/>
            </w:rPr>
          </w:pPr>
        </w:p>
      </w:tc>
      <w:tc>
        <w:tcPr>
          <w:tcW w:w="6683" w:type="dxa"/>
        </w:tcPr>
        <w:p w14:paraId="4B9C0B5E" w14:textId="77777777" w:rsidR="00780DE1" w:rsidRPr="000E2AA2" w:rsidRDefault="00780DE1" w:rsidP="00427879">
          <w:pPr>
            <w:pStyle w:val="Header"/>
            <w:jc w:val="center"/>
            <w:rPr>
              <w:rFonts w:ascii="Monotype Corsiva" w:hAnsi="Monotype Corsiva"/>
              <w:sz w:val="28"/>
              <w:szCs w:val="28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0E2AA2">
            <w:rPr>
              <w:rFonts w:ascii="Monotype Corsiva" w:hAnsi="Monotype Corsiva"/>
              <w:sz w:val="28"/>
              <w:szCs w:val="28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ПИБ: 100588832, Мат.бр.08015619</w:t>
          </w:r>
        </w:p>
        <w:p w14:paraId="3C6CF1AF" w14:textId="77777777" w:rsidR="00780DE1" w:rsidRPr="000E2AA2" w:rsidRDefault="00780DE1" w:rsidP="00427879">
          <w:pPr>
            <w:pStyle w:val="Header"/>
            <w:jc w:val="center"/>
            <w:rPr>
              <w:rFonts w:ascii="Monotype Corsiva" w:hAnsi="Monotype Corsiva"/>
              <w:sz w:val="28"/>
              <w:szCs w:val="28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0E2AA2">
            <w:rPr>
              <w:rFonts w:ascii="Monotype Corsiva" w:hAnsi="Monotype Corsiva"/>
              <w:sz w:val="28"/>
              <w:szCs w:val="28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Телефон/факс: 022/664-411</w:t>
          </w:r>
        </w:p>
        <w:p w14:paraId="3A80ACED" w14:textId="77777777" w:rsidR="00780DE1" w:rsidRPr="000E2AA2" w:rsidRDefault="00780DE1" w:rsidP="00427879">
          <w:pPr>
            <w:pStyle w:val="Header"/>
            <w:jc w:val="center"/>
            <w:rPr>
              <w:rFonts w:ascii="Monotype Corsiva" w:hAnsi="Monotype Corsiva"/>
              <w:sz w:val="36"/>
              <w:szCs w:val="36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0E2AA2">
            <w:rPr>
              <w:rFonts w:ascii="Monotype Corsiva" w:hAnsi="Monotype Corsiva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</w:t>
          </w:r>
          <w:r w:rsidRPr="000E2AA2">
            <w:rPr>
              <w:rFonts w:ascii="Monotype Corsiva" w:hAnsi="Monotype Corsiva"/>
              <w:sz w:val="28"/>
              <w:szCs w:val="28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-</w:t>
          </w:r>
          <w:r w:rsidRPr="000E2AA2">
            <w:rPr>
              <w:rFonts w:ascii="Monotype Corsiva" w:hAnsi="Monotype Corsiva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mail</w:t>
          </w:r>
          <w:r w:rsidRPr="000E2AA2">
            <w:rPr>
              <w:rFonts w:ascii="Monotype Corsiva" w:hAnsi="Monotype Corsiva"/>
              <w:sz w:val="28"/>
              <w:szCs w:val="28"/>
              <w:lang w:val="sr-Cyrl-C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: </w:t>
          </w:r>
          <w:hyperlink r:id="rId3" w:history="1"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sm</w:t>
            </w:r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oskuzmin</w:t>
            </w:r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@</w:t>
            </w:r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neobee</w:t>
            </w:r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Pr="000E2AA2">
              <w:rPr>
                <w:rStyle w:val="Hyperlink"/>
                <w:rFonts w:ascii="Monotype Corsiva" w:hAnsi="Monotype Corsiva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net</w:t>
            </w:r>
          </w:hyperlink>
        </w:p>
      </w:tc>
    </w:tr>
  </w:tbl>
  <w:p w14:paraId="6C45D5D7" w14:textId="77777777" w:rsidR="00780DE1" w:rsidRPr="00B80506" w:rsidRDefault="00780DE1" w:rsidP="00D332A6">
    <w:pPr>
      <w:pStyle w:val="Header"/>
      <w:pBdr>
        <w:bottom w:val="thickThinSmallGap" w:sz="24" w:space="1" w:color="622423"/>
      </w:pBdr>
      <w:rPr>
        <w:rFonts w:ascii="Cambria" w:hAnsi="Cambria"/>
        <w:sz w:val="32"/>
        <w:szCs w:val="32"/>
        <w:lang w:val="sr-Cyrl-CS"/>
      </w:rPr>
    </w:pPr>
  </w:p>
  <w:p w14:paraId="4E297F88" w14:textId="77777777" w:rsidR="00780DE1" w:rsidRPr="00427879" w:rsidRDefault="00780DE1">
    <w:pPr>
      <w:pStyle w:val="Header"/>
      <w:rPr>
        <w:lang w:val="sr-Cyrl-C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23EBD" w14:textId="77777777" w:rsidR="004E701A" w:rsidRDefault="004E70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84F"/>
    <w:multiLevelType w:val="hybridMultilevel"/>
    <w:tmpl w:val="D8F85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067"/>
    <w:multiLevelType w:val="hybridMultilevel"/>
    <w:tmpl w:val="E45C53A6"/>
    <w:lvl w:ilvl="0" w:tplc="4704D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F614F"/>
    <w:multiLevelType w:val="hybridMultilevel"/>
    <w:tmpl w:val="47284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524DE"/>
    <w:multiLevelType w:val="hybridMultilevel"/>
    <w:tmpl w:val="B06EF6E8"/>
    <w:lvl w:ilvl="0" w:tplc="2A9AA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9648E2"/>
    <w:multiLevelType w:val="hybridMultilevel"/>
    <w:tmpl w:val="BF7ED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A221A"/>
    <w:multiLevelType w:val="hybridMultilevel"/>
    <w:tmpl w:val="2B00FDAC"/>
    <w:lvl w:ilvl="0" w:tplc="C3A2D5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E1346B"/>
    <w:multiLevelType w:val="hybridMultilevel"/>
    <w:tmpl w:val="094278B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 w15:restartNumberingAfterBreak="0">
    <w:nsid w:val="32FD49E3"/>
    <w:multiLevelType w:val="hybridMultilevel"/>
    <w:tmpl w:val="688EA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C3B81"/>
    <w:multiLevelType w:val="hybridMultilevel"/>
    <w:tmpl w:val="94B6B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07B30"/>
    <w:multiLevelType w:val="hybridMultilevel"/>
    <w:tmpl w:val="CD88594C"/>
    <w:lvl w:ilvl="0" w:tplc="1B201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4345AA"/>
    <w:multiLevelType w:val="hybridMultilevel"/>
    <w:tmpl w:val="40488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63656"/>
    <w:multiLevelType w:val="hybridMultilevel"/>
    <w:tmpl w:val="FFF89648"/>
    <w:lvl w:ilvl="0" w:tplc="E46E09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68A01375"/>
    <w:multiLevelType w:val="hybridMultilevel"/>
    <w:tmpl w:val="688EA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21581"/>
    <w:multiLevelType w:val="hybridMultilevel"/>
    <w:tmpl w:val="DA988438"/>
    <w:lvl w:ilvl="0" w:tplc="DA7C7E1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79601CE4"/>
    <w:multiLevelType w:val="hybridMultilevel"/>
    <w:tmpl w:val="7F0A3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10"/>
  </w:num>
  <w:num w:numId="10">
    <w:abstractNumId w:val="8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106"/>
    <w:rsid w:val="0000025B"/>
    <w:rsid w:val="000215BA"/>
    <w:rsid w:val="000217DA"/>
    <w:rsid w:val="00024DCD"/>
    <w:rsid w:val="0004421C"/>
    <w:rsid w:val="0006317A"/>
    <w:rsid w:val="0006469A"/>
    <w:rsid w:val="0009155D"/>
    <w:rsid w:val="00093C1B"/>
    <w:rsid w:val="000C12F7"/>
    <w:rsid w:val="000C30D8"/>
    <w:rsid w:val="000E2AA2"/>
    <w:rsid w:val="0010547A"/>
    <w:rsid w:val="001447EF"/>
    <w:rsid w:val="00174BFB"/>
    <w:rsid w:val="001758F1"/>
    <w:rsid w:val="00186106"/>
    <w:rsid w:val="001901F4"/>
    <w:rsid w:val="001971FA"/>
    <w:rsid w:val="001B1F4D"/>
    <w:rsid w:val="001F31A0"/>
    <w:rsid w:val="002354B7"/>
    <w:rsid w:val="002449D3"/>
    <w:rsid w:val="0024511A"/>
    <w:rsid w:val="00263653"/>
    <w:rsid w:val="00285C72"/>
    <w:rsid w:val="002A4A7A"/>
    <w:rsid w:val="002C2BAA"/>
    <w:rsid w:val="002F6C1D"/>
    <w:rsid w:val="0031451A"/>
    <w:rsid w:val="003208B0"/>
    <w:rsid w:val="00327B61"/>
    <w:rsid w:val="00344356"/>
    <w:rsid w:val="003624BE"/>
    <w:rsid w:val="0037420F"/>
    <w:rsid w:val="003C6189"/>
    <w:rsid w:val="003C7806"/>
    <w:rsid w:val="003E0B94"/>
    <w:rsid w:val="003E18F7"/>
    <w:rsid w:val="00413DFD"/>
    <w:rsid w:val="00427879"/>
    <w:rsid w:val="004754A8"/>
    <w:rsid w:val="00481643"/>
    <w:rsid w:val="004C42C0"/>
    <w:rsid w:val="004C6364"/>
    <w:rsid w:val="004E1A47"/>
    <w:rsid w:val="004E701A"/>
    <w:rsid w:val="004F6239"/>
    <w:rsid w:val="00501895"/>
    <w:rsid w:val="005222CF"/>
    <w:rsid w:val="00531A22"/>
    <w:rsid w:val="00533A99"/>
    <w:rsid w:val="00544EE1"/>
    <w:rsid w:val="00545020"/>
    <w:rsid w:val="005511DC"/>
    <w:rsid w:val="0055171C"/>
    <w:rsid w:val="00553EC5"/>
    <w:rsid w:val="005C4822"/>
    <w:rsid w:val="00615C7E"/>
    <w:rsid w:val="00626D76"/>
    <w:rsid w:val="00632F4F"/>
    <w:rsid w:val="006339F2"/>
    <w:rsid w:val="006368A5"/>
    <w:rsid w:val="00650D21"/>
    <w:rsid w:val="00666D04"/>
    <w:rsid w:val="00670768"/>
    <w:rsid w:val="00672C39"/>
    <w:rsid w:val="006943B3"/>
    <w:rsid w:val="006A4F6A"/>
    <w:rsid w:val="006B188F"/>
    <w:rsid w:val="00754AEE"/>
    <w:rsid w:val="00780DE1"/>
    <w:rsid w:val="007811B2"/>
    <w:rsid w:val="0079277C"/>
    <w:rsid w:val="0079282C"/>
    <w:rsid w:val="00793C4C"/>
    <w:rsid w:val="007B20FD"/>
    <w:rsid w:val="007E2D90"/>
    <w:rsid w:val="00807E73"/>
    <w:rsid w:val="0083163B"/>
    <w:rsid w:val="00841B4C"/>
    <w:rsid w:val="008565E8"/>
    <w:rsid w:val="00872EF0"/>
    <w:rsid w:val="00883A0A"/>
    <w:rsid w:val="0089371C"/>
    <w:rsid w:val="008A00E0"/>
    <w:rsid w:val="008A261B"/>
    <w:rsid w:val="008B5EA7"/>
    <w:rsid w:val="008E17ED"/>
    <w:rsid w:val="008E384B"/>
    <w:rsid w:val="008F7C5E"/>
    <w:rsid w:val="00902515"/>
    <w:rsid w:val="00945EF4"/>
    <w:rsid w:val="0094747A"/>
    <w:rsid w:val="009651C5"/>
    <w:rsid w:val="009923AE"/>
    <w:rsid w:val="009B7EB7"/>
    <w:rsid w:val="009C0B51"/>
    <w:rsid w:val="009E3041"/>
    <w:rsid w:val="009E5629"/>
    <w:rsid w:val="00A13B0C"/>
    <w:rsid w:val="00A26C6A"/>
    <w:rsid w:val="00A70152"/>
    <w:rsid w:val="00A70B7C"/>
    <w:rsid w:val="00A921A3"/>
    <w:rsid w:val="00AB19AC"/>
    <w:rsid w:val="00AB6113"/>
    <w:rsid w:val="00AC19E5"/>
    <w:rsid w:val="00AC774E"/>
    <w:rsid w:val="00B01027"/>
    <w:rsid w:val="00B01AFF"/>
    <w:rsid w:val="00B141A1"/>
    <w:rsid w:val="00B25F37"/>
    <w:rsid w:val="00B5408A"/>
    <w:rsid w:val="00B62F87"/>
    <w:rsid w:val="00B80506"/>
    <w:rsid w:val="00BA0CF0"/>
    <w:rsid w:val="00BB1D2B"/>
    <w:rsid w:val="00BB22CF"/>
    <w:rsid w:val="00BC267A"/>
    <w:rsid w:val="00BC6CA5"/>
    <w:rsid w:val="00C040C3"/>
    <w:rsid w:val="00C16C46"/>
    <w:rsid w:val="00C40358"/>
    <w:rsid w:val="00C57CB7"/>
    <w:rsid w:val="00C70A4F"/>
    <w:rsid w:val="00C83D98"/>
    <w:rsid w:val="00C84937"/>
    <w:rsid w:val="00C85C36"/>
    <w:rsid w:val="00C921FD"/>
    <w:rsid w:val="00CA0122"/>
    <w:rsid w:val="00CF2973"/>
    <w:rsid w:val="00D20DBB"/>
    <w:rsid w:val="00D332A6"/>
    <w:rsid w:val="00D44B68"/>
    <w:rsid w:val="00D90FE6"/>
    <w:rsid w:val="00DB02F6"/>
    <w:rsid w:val="00DB38FD"/>
    <w:rsid w:val="00DE2FCF"/>
    <w:rsid w:val="00DF2EFD"/>
    <w:rsid w:val="00DF61B1"/>
    <w:rsid w:val="00E106F5"/>
    <w:rsid w:val="00E172DA"/>
    <w:rsid w:val="00E558F9"/>
    <w:rsid w:val="00E6164F"/>
    <w:rsid w:val="00E65684"/>
    <w:rsid w:val="00E66390"/>
    <w:rsid w:val="00E67847"/>
    <w:rsid w:val="00EA2AEA"/>
    <w:rsid w:val="00EB144C"/>
    <w:rsid w:val="00EB1776"/>
    <w:rsid w:val="00EC4088"/>
    <w:rsid w:val="00ED64D2"/>
    <w:rsid w:val="00F01858"/>
    <w:rsid w:val="00F01EDA"/>
    <w:rsid w:val="00F3453A"/>
    <w:rsid w:val="00F814FB"/>
    <w:rsid w:val="00F84B98"/>
    <w:rsid w:val="00F93CEF"/>
    <w:rsid w:val="00FE1CE4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AEC5C"/>
  <w15:docId w15:val="{CE4674DE-198C-40A4-8D79-E79A1E39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106"/>
  </w:style>
  <w:style w:type="paragraph" w:styleId="Footer">
    <w:name w:val="footer"/>
    <w:basedOn w:val="Normal"/>
    <w:link w:val="FooterChar"/>
    <w:uiPriority w:val="99"/>
    <w:semiHidden/>
    <w:unhideWhenUsed/>
    <w:rsid w:val="00186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6106"/>
  </w:style>
  <w:style w:type="paragraph" w:styleId="BalloonText">
    <w:name w:val="Balloon Text"/>
    <w:basedOn w:val="Normal"/>
    <w:link w:val="BalloonTextChar"/>
    <w:uiPriority w:val="99"/>
    <w:semiHidden/>
    <w:unhideWhenUsed/>
    <w:rsid w:val="0018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1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861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18610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61B1"/>
    <w:pPr>
      <w:ind w:left="720"/>
      <w:contextualSpacing/>
    </w:pPr>
    <w:rPr>
      <w:rFonts w:eastAsia="Calibri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4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m.oskuzmin@neobee.net" TargetMode="External"/><Relationship Id="rId2" Type="http://schemas.openxmlformats.org/officeDocument/2006/relationships/image" Target="media/image11.png"/><Relationship Id="rId1" Type="http://schemas.openxmlformats.org/officeDocument/2006/relationships/hyperlink" Target="file:///D:\sr-el\%D0%A1%D0%BB%D0%B8%D0%BA%D0%B0:Brankoslika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CDB31-1702-496E-ACBD-4AB865311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Links>
    <vt:vector size="12" baseType="variant">
      <vt:variant>
        <vt:i4>1376380</vt:i4>
      </vt:variant>
      <vt:variant>
        <vt:i4>3</vt:i4>
      </vt:variant>
      <vt:variant>
        <vt:i4>0</vt:i4>
      </vt:variant>
      <vt:variant>
        <vt:i4>5</vt:i4>
      </vt:variant>
      <vt:variant>
        <vt:lpwstr>mailto:sm.oskuzmin@neobee.net</vt:lpwstr>
      </vt:variant>
      <vt:variant>
        <vt:lpwstr/>
      </vt:variant>
      <vt:variant>
        <vt:i4>5177368</vt:i4>
      </vt:variant>
      <vt:variant>
        <vt:i4>0</vt:i4>
      </vt:variant>
      <vt:variant>
        <vt:i4>0</vt:i4>
      </vt:variant>
      <vt:variant>
        <vt:i4>5</vt:i4>
      </vt:variant>
      <vt:variant>
        <vt:lpwstr>/sr-el/%D0%A1%D0%BB%D0%B8%D0%BA%D0%B0:Brankoslika.gif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nevena Tadić</cp:lastModifiedBy>
  <cp:revision>2</cp:revision>
  <cp:lastPrinted>2019-05-31T06:32:00Z</cp:lastPrinted>
  <dcterms:created xsi:type="dcterms:W3CDTF">2021-06-03T06:48:00Z</dcterms:created>
  <dcterms:modified xsi:type="dcterms:W3CDTF">2021-06-03T06:48:00Z</dcterms:modified>
</cp:coreProperties>
</file>